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7E4" w:rsidRPr="003507E4" w:rsidRDefault="005E6F29" w:rsidP="00184310">
      <w:pPr>
        <w:spacing w:after="200" w:line="276" w:lineRule="auto"/>
        <w:rPr>
          <w:sz w:val="22"/>
        </w:rPr>
      </w:pPr>
      <w:r w:rsidRPr="005E6F29">
        <w:rPr>
          <w:sz w:val="22"/>
        </w:rPr>
        <w:t xml:space="preserve">Załącznik </w:t>
      </w:r>
      <w:r w:rsidR="00786B7A">
        <w:rPr>
          <w:sz w:val="22"/>
        </w:rPr>
        <w:t>C.35.</w:t>
      </w:r>
    </w:p>
    <w:p w:rsidR="005E6F29" w:rsidRPr="004513BC" w:rsidRDefault="003507E4" w:rsidP="00184310">
      <w:pPr>
        <w:spacing w:after="200" w:line="276" w:lineRule="auto"/>
        <w:rPr>
          <w:b/>
        </w:rPr>
      </w:pPr>
      <w:r w:rsidRPr="004513BC">
        <w:rPr>
          <w:b/>
        </w:rPr>
        <w:t>IRINOTECANUM</w:t>
      </w:r>
      <w:bookmarkStart w:id="0" w:name="_GoBack"/>
      <w:bookmarkEnd w:id="0"/>
    </w:p>
    <w:p w:rsidR="005E6F29" w:rsidRDefault="005E6F29" w:rsidP="00184310">
      <w:pPr>
        <w:spacing w:after="200" w:line="276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4133"/>
        <w:gridCol w:w="1566"/>
        <w:gridCol w:w="9127"/>
      </w:tblGrid>
      <w:tr w:rsidR="00786B7A" w:rsidTr="00C34161">
        <w:trPr>
          <w:trHeight w:val="673"/>
          <w:tblHeader/>
        </w:trPr>
        <w:tc>
          <w:tcPr>
            <w:tcW w:w="2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86B7A" w:rsidRPr="00184310" w:rsidRDefault="00786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4310">
              <w:rPr>
                <w:b/>
                <w:bCs/>
                <w:color w:val="000000"/>
                <w:sz w:val="22"/>
                <w:szCs w:val="22"/>
              </w:rPr>
              <w:t>Lp</w:t>
            </w:r>
            <w:r w:rsidR="00BF786B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6B7A" w:rsidRPr="00184310" w:rsidRDefault="00786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431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6B7A" w:rsidRPr="00184310" w:rsidRDefault="00786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431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86B7A" w:rsidRPr="00184310" w:rsidRDefault="00786B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431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RAK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SZYJNA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PIERSIOWA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BRZUSZNA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GÓRNA TRZECIA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ŚRODKOWA TRZECIA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DOLNA TRZECIA CZĘŚĆ PRZEŁYKU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PRZEŁYKU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C15.9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PRZEŁYK, NIEOKREŚLONY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ŻOŁĄDKA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WPUST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DNO ŻOŁĄDKA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TRZON ŻOŁĄDKA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UJŚCIE ODŹWIERNIKA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ODŹWIERNIK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KRZYWIZNA MNIEJSZA ŻOŁĄDKA,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KRZYWIZNA WIĘKSZA ŻOŁĄDKA,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ŻOŁĄDKA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C16.9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ŻOŁĄDEK, NIEOKREŚLONY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JELITA CIENKIEGO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DWUNASTNICA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JELITO CZCZE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JELITO KRĘTE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lastRenderedPageBreak/>
              <w:t>24.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UCHYŁEK MECKELA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JELITA CIENKIEGO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C17.9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JELITO CIENKIE,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JELITA GRUBEGO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JELITO ŚLEPE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29.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WYROSTEK ROBACZKOWY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OKRĘŻNICA WSTĘPUJĄCA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ZGIĘCIE WĄTROBOWE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OKRĘŻNICA POPRZECZNA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ZGIĘCIE ŚLEDZIONOWE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OKRĘŻNICA ZSTĘPUJĄCA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ESICA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OKRĘŻNICY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C18.9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OKRĘŻNICA,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ZGIĘCIA ESICZO-ODBYTNICZEGO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39.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both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ODBYTNICY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WĄTROBY I PRZEWODÓW ŻÓŁCIOWYCH WEWNĄTRZWĄTROBOWYCH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RAK KOMÓREK WĄTROBY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RAK PRZEWODÓW ŻÓŁCIOWYCH WEWNĄTRZWĄTROBOWYCH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WĄTROBIAK ZARODKOWY (HEPATOBLASTOMA)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MIĘSAK NACZYNIOWY WĄTROBY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INNE MIĘSAKI WĄTROBY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INNE NIEOKREŚLONE RAKI WĄTROBY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C22.9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WĄTROBA,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TRZUSTKI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49.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GŁOWA TRZUSTKI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TRZON TRZUSTKI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OGON TRZUSTKI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lastRenderedPageBreak/>
              <w:t>52.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PRZEWÓD TRZUSTKOWY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INNA CZĘŚĆ TRZUSTKI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TRZUSTKI 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C25.9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TRZUSTKA,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OSKRZELA I PŁUCA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OSKRZELE GŁÓWNE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GÓRNY PŁUCA LUB OSKRZELE PŁATOWE GÓRNE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59.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ŚRODKOWY PŁUCA LUB OSKRZELE PŁATOWE ŚRODKOWE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DOLNY PŁUCA LUB OSKRZELE PŁATOWE DOLNE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OSKRZELA I PŁUCA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C34.9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OSKRZELE LUB PŁUCO,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KOŚCI I CHRZĄSTKI STAWOWEJ KOŃCZYN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ŁOPATKA I KOŚCI DŁUGIE KOŃCZYNY GÓRNEJ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KRÓTKIE KOŃCZYNY GÓRNEJ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DŁUGIE KOŃCZYNY DOLNEJ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KRÓTKIE KOŃCZYNY DOLNEJ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KOŚCI I CHRZĄSTKI STAWOWEJ KOŃCZYN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69.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C40.9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I CHRZĄSTKI STAWOWE KOŃCZYN,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KOŚCI I CHRZĄSTKI STAWOWEJ O INNYM I NIEOKREŚLONYM  UMIEJSCOWIENIU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CZASZKI I TWARZY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ŻUCHWA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KRĘGOSŁUPA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ŻEBRA, MOSTKA I OBOJCZYKA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MIEDNICY, KOŚĆ KRZYŻOWA I GUZICZNA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KOŚCI I CHRZĄSTKI STAWOWEJ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C41.9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KOŚCI I CHRZĄSTKI STAWOWE,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C46.9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MIĘSAK KAPOSI' EGO, NIEOKREŚLONY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79.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NOWOTWORY ZŁOŚLIWE NERWÓW OBWODOWYCH I AUTONOMICZNEGO UKŁADU NERWOWEGO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lastRenderedPageBreak/>
              <w:t>80.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GŁOWY, TWARZY I SZYI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KOŃCZYNY GÓRNEJ ŁĄCZNIE Z BARKIEM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KOŃCZYNY DOLNEJ ŁĄCZNIE Z BIODREM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KLATKI PIERSIOWEJ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BRZUCHA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MIEDNICY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TUŁOWIA,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NERWÓW OBWODOWYCH I AUTONOMICZNEGO UKŁADU NERWOWEGO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C47.9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NERWY OBWODOWE I AUTONOMICZNY UKŁAD NERWOWY,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89.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PRZESTRZENI ZAOTRZEWNOWEJ I OTRZEWNEJ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C48.0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PRZESTRZEŃ ZAOTRZEWNOWA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C48.1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OKREŚLONA CZĘŚĆ OTRZEWNEJ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C48.2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OTRZEWNA,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C48.8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PRZESTRZENI ZAOTRZEWNOWEJ I OTRZEWNEJ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NOWOTWORY ZŁOŚLIWE TKANKI ŁĄCZNEJ I INNYCH TKANEK MIĘKKICH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INNE TKANKI MIĘKKIE GŁOWY, TWARZY I SZYI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KOŃCZYNY GÓRNEJ ŁĄCZNIE Z BARKIEM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KOŃCZYNY DOLNEJ ŁĄCZNIE Z BIODREM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KLATKI PIERSIOWEJ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99.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BRZUCHA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MIEDNICY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 TUŁOWIA,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TKANKI ŁĄCZNEJ I TKANKI MIĘKKIEJ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C49.9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TKANKA ŁĄCZNA I TKANKA MIĘKKA, NIEOKREŚLONE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SZYJKI MACICY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C53.0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BŁONA ŚLUZOWA SZYJKI MACICY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C53.1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BŁONA ZEWNĘTRZNA SZYJKI MACICY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C53.8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GRANICĘ SZYJKI MACICY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C53.9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SZYJKA MACICY, NIEOKREŚLONA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109.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JAJNIKA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TRÓJKĄT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SZCZYT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ŚCIANA BOCZNA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ŚCIANA PRZEDNIA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ŚCIANA TYLNA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SZYJA PĘCHERZA MOCZOWEGO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UJŚCIE MOCZOWODU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MOCZOWNIK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119.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PĘCHERZA MOCZOWEGO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C67.9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PĘCHERZ MOCZOWY, NIEOKREŚLONY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MÓZGU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MÓZG Z WYJĄTKIEM PŁATÓW I KOMÓR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CZOŁOWY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SKRONIOWY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CIEMIENOWY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PŁAT POTYLICZNY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KOMORY MÓZGOWE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C71.6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MÓŻDŻEK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129.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C71.7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PIEŃ MÓZGU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MÓZGU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131.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C71.9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MÓZG, NIEOKREŚLONY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132.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NOWOTWÓR ZŁOŚLIWY RDZENIA KRĘGOWEGO, NERWÓW CZASZKOWYCH I INNYCH CZĘŚCI CENTRALNEGO SYSTEMU NERWOWEGO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133.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C72.0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RDZEŃ KRĘGOWY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134.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C72.1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OGON KOŃSKI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135.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C72.2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 WĘCHOWY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136.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C72.3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 WZROKOWY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137.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C72.4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NERW PRZEDSIONKOWO-ŚLIMAKOWY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138.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C72.5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INNE I NIEOKREŚLONE NERWY CZASZKOWE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139.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C72.8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 xml:space="preserve">ZMIANA PRZEKRACZAJĄCA GRANICE MÓZGU I INNYCH CZĘŚCI CENTRALNEGO SYSTEMU NERWOWEGO </w:t>
            </w:r>
          </w:p>
        </w:tc>
      </w:tr>
      <w:tr w:rsidR="00786B7A" w:rsidTr="00D5278D">
        <w:trPr>
          <w:trHeight w:val="2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140.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310">
              <w:rPr>
                <w:b/>
                <w:bCs/>
                <w:color w:val="000000"/>
                <w:sz w:val="18"/>
                <w:szCs w:val="18"/>
              </w:rPr>
              <w:t>IRINOTECANUM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jc w:val="center"/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C72.9</w:t>
            </w:r>
          </w:p>
        </w:tc>
        <w:tc>
          <w:tcPr>
            <w:tcW w:w="2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7A" w:rsidRPr="00184310" w:rsidRDefault="00786B7A">
            <w:pPr>
              <w:rPr>
                <w:color w:val="000000"/>
                <w:sz w:val="18"/>
                <w:szCs w:val="18"/>
              </w:rPr>
            </w:pPr>
            <w:r w:rsidRPr="00184310">
              <w:rPr>
                <w:color w:val="000000"/>
                <w:sz w:val="18"/>
                <w:szCs w:val="18"/>
              </w:rPr>
              <w:t>CENTRALNY SYSTEM NERWOWY, NIEOKREŚLONE</w:t>
            </w:r>
          </w:p>
        </w:tc>
      </w:tr>
    </w:tbl>
    <w:p w:rsidR="004513BC" w:rsidRPr="005E6F29" w:rsidRDefault="004513BC"/>
    <w:sectPr w:rsidR="004513BC" w:rsidRPr="005E6F29" w:rsidSect="00BF786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A1244"/>
    <w:multiLevelType w:val="hybridMultilevel"/>
    <w:tmpl w:val="E01E5A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57A"/>
    <w:rsid w:val="00184310"/>
    <w:rsid w:val="00184CB0"/>
    <w:rsid w:val="002F1F79"/>
    <w:rsid w:val="003507E4"/>
    <w:rsid w:val="004513BC"/>
    <w:rsid w:val="005161FE"/>
    <w:rsid w:val="005A6BBF"/>
    <w:rsid w:val="005B2609"/>
    <w:rsid w:val="005D7F64"/>
    <w:rsid w:val="005E6F29"/>
    <w:rsid w:val="00646691"/>
    <w:rsid w:val="006C15B4"/>
    <w:rsid w:val="00786B7A"/>
    <w:rsid w:val="00867905"/>
    <w:rsid w:val="009765F5"/>
    <w:rsid w:val="00BF786B"/>
    <w:rsid w:val="00C34161"/>
    <w:rsid w:val="00C7357A"/>
    <w:rsid w:val="00D3319F"/>
    <w:rsid w:val="00D35295"/>
    <w:rsid w:val="00D5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599B7F-5058-47D8-80DC-54CE1ADA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5A6B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6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20F03-4020-44D5-8306-8039A8A5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1145</Words>
  <Characters>6870</Characters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2015-10-28T10:31:00Z</cp:lastPrinted>
  <dcterms:created xsi:type="dcterms:W3CDTF">2014-05-28T11:27:00Z</dcterms:created>
  <dcterms:modified xsi:type="dcterms:W3CDTF">2016-06-20T12:14:00Z</dcterms:modified>
</cp:coreProperties>
</file>